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6F" w:rsidRDefault="00303061" w:rsidP="00A1136F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 Д</w:t>
      </w:r>
      <w:r w:rsidR="00A1136F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орожная карта (план мероприятий)</w:t>
      </w:r>
      <w:r w:rsidR="00A1136F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br/>
        <w:t>по реализации Положения о системе наставничества педагогических</w:t>
      </w:r>
      <w:r w:rsidR="00A1136F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br/>
        <w:t xml:space="preserve">работников в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МОУ «Вербенская СШ»</w:t>
      </w:r>
    </w:p>
    <w:p w:rsidR="00A1136F" w:rsidRDefault="00A1136F" w:rsidP="00A1136F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A1136F" w:rsidRDefault="00A1136F" w:rsidP="00A1136F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9"/>
        <w:gridCol w:w="2883"/>
        <w:gridCol w:w="5953"/>
      </w:tblGrid>
      <w:tr w:rsidR="00A1136F" w:rsidTr="00C65708">
        <w:tc>
          <w:tcPr>
            <w:tcW w:w="959" w:type="dxa"/>
          </w:tcPr>
          <w:p w:rsidR="00A1136F" w:rsidRDefault="00A1136F" w:rsidP="00C6570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A1136F" w:rsidRDefault="00A1136F" w:rsidP="00C6570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spellEnd"/>
          </w:p>
        </w:tc>
        <w:tc>
          <w:tcPr>
            <w:tcW w:w="2883" w:type="dxa"/>
          </w:tcPr>
          <w:p w:rsidR="00A1136F" w:rsidRDefault="00A1136F" w:rsidP="00C6570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этапа</w:t>
            </w:r>
          </w:p>
        </w:tc>
        <w:tc>
          <w:tcPr>
            <w:tcW w:w="5953" w:type="dxa"/>
          </w:tcPr>
          <w:p w:rsidR="00A1136F" w:rsidRDefault="00A1136F" w:rsidP="00C6570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Содержание деятельности и примерный план мероприятий</w:t>
            </w:r>
          </w:p>
        </w:tc>
      </w:tr>
      <w:tr w:rsidR="00A1136F" w:rsidTr="00C65708">
        <w:tc>
          <w:tcPr>
            <w:tcW w:w="959" w:type="dxa"/>
          </w:tcPr>
          <w:p w:rsidR="00A1136F" w:rsidRDefault="00A1136F" w:rsidP="00C6570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83" w:type="dxa"/>
          </w:tcPr>
          <w:p w:rsidR="00A1136F" w:rsidRDefault="00A1136F" w:rsidP="00C65708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953" w:type="dxa"/>
          </w:tcPr>
          <w:p w:rsidR="00A1136F" w:rsidRDefault="00A1136F" w:rsidP="00C65708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A1136F" w:rsidTr="00C65708">
        <w:tc>
          <w:tcPr>
            <w:tcW w:w="959" w:type="dxa"/>
          </w:tcPr>
          <w:p w:rsidR="00A1136F" w:rsidRDefault="00A1136F" w:rsidP="00A1136F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A1136F" w:rsidRDefault="00A1136F" w:rsidP="00C6570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5953" w:type="dxa"/>
          </w:tcPr>
          <w:p w:rsidR="00A1136F" w:rsidRDefault="00A1136F" w:rsidP="00C6570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A1136F" w:rsidRDefault="00A1136F" w:rsidP="00A113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Приказ «Об утверждении положения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о системе наставничества педагогических работников в образовательной организации» (Приложение 1 – Положение о системе наставничества педагогических работников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в образовательной организации, Приложение 2 – дорожная карта (план мероприятий)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по реализации Положения о системе наставничества педагогических работников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в образовательной организации).</w:t>
            </w:r>
          </w:p>
          <w:p w:rsidR="00A1136F" w:rsidRDefault="00A1136F" w:rsidP="00A1136F">
            <w:pPr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Прика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з(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) о закреплении наставнических пар/групп с письменного согласия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их участников на возложение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на них дополнительных обязанностей, связанных с наставнической деятельностью. </w:t>
            </w:r>
          </w:p>
          <w:p w:rsidR="00A1136F" w:rsidRDefault="00A1136F" w:rsidP="00A1136F">
            <w:pPr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персонализированных программ наставничества – при наличии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br/>
              <w:t>в организации наставляемых.</w:t>
            </w:r>
          </w:p>
        </w:tc>
      </w:tr>
      <w:tr w:rsidR="00A1136F" w:rsidTr="00C65708">
        <w:tc>
          <w:tcPr>
            <w:tcW w:w="959" w:type="dxa"/>
          </w:tcPr>
          <w:p w:rsidR="00A1136F" w:rsidRDefault="00A1136F" w:rsidP="00A1136F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A1136F" w:rsidRDefault="00A1136F" w:rsidP="00C6570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банка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наставляемых</w:t>
            </w:r>
            <w:proofErr w:type="gramEnd"/>
          </w:p>
        </w:tc>
        <w:tc>
          <w:tcPr>
            <w:tcW w:w="5953" w:type="dxa"/>
          </w:tcPr>
          <w:p w:rsidR="00A1136F" w:rsidRDefault="00A1136F" w:rsidP="00A1136F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Сбор информации о профессиональных запросах педагогов.</w:t>
            </w:r>
          </w:p>
          <w:p w:rsidR="00A1136F" w:rsidRDefault="00A1136F" w:rsidP="00A1136F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банка данных наставляемых, обеспечение согласий на сбор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 обработку персональных данных.</w:t>
            </w:r>
          </w:p>
        </w:tc>
      </w:tr>
      <w:tr w:rsidR="00A1136F" w:rsidTr="00C65708">
        <w:tc>
          <w:tcPr>
            <w:tcW w:w="959" w:type="dxa"/>
          </w:tcPr>
          <w:p w:rsidR="00A1136F" w:rsidRDefault="00A1136F" w:rsidP="00A1136F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A1136F" w:rsidRDefault="00A1136F" w:rsidP="00C6570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Формирование банка</w:t>
            </w:r>
          </w:p>
          <w:p w:rsidR="00A1136F" w:rsidRDefault="00A1136F" w:rsidP="00C6570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наставников</w:t>
            </w:r>
          </w:p>
        </w:tc>
        <w:tc>
          <w:tcPr>
            <w:tcW w:w="5953" w:type="dxa"/>
          </w:tcPr>
          <w:p w:rsidR="00A1136F" w:rsidRDefault="00A1136F" w:rsidP="00A1136F">
            <w:pPr>
              <w:widowControl w:val="0"/>
              <w:numPr>
                <w:ilvl w:val="0"/>
                <w:numId w:val="4"/>
              </w:numPr>
              <w:tabs>
                <w:tab w:val="left" w:pos="283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в персонализированных программах наставничества.</w:t>
            </w:r>
          </w:p>
          <w:p w:rsidR="00A1136F" w:rsidRDefault="00A1136F" w:rsidP="00A1136F">
            <w:pPr>
              <w:widowControl w:val="0"/>
              <w:numPr>
                <w:ilvl w:val="0"/>
                <w:numId w:val="4"/>
              </w:numPr>
              <w:tabs>
                <w:tab w:val="left" w:pos="283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A1136F" w:rsidTr="00C65708">
        <w:tc>
          <w:tcPr>
            <w:tcW w:w="959" w:type="dxa"/>
          </w:tcPr>
          <w:p w:rsidR="00A1136F" w:rsidRDefault="00A1136F" w:rsidP="00A1136F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A1136F" w:rsidRDefault="00A1136F" w:rsidP="00C6570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Отбор и обучение</w:t>
            </w:r>
          </w:p>
        </w:tc>
        <w:tc>
          <w:tcPr>
            <w:tcW w:w="5953" w:type="dxa"/>
          </w:tcPr>
          <w:p w:rsidR="00A1136F" w:rsidRDefault="00A1136F" w:rsidP="00A1136F">
            <w:pPr>
              <w:pStyle w:val="a3"/>
              <w:numPr>
                <w:ilvl w:val="0"/>
                <w:numId w:val="7"/>
              </w:num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Анализ банка наставников и выбор подходящих для </w:t>
            </w: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 w:bidi="ru-RU"/>
              </w:rPr>
              <w:t>конкретной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персонализированной программы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наставничества педагога/группы педагогов.</w:t>
            </w:r>
          </w:p>
          <w:p w:rsidR="00A1136F" w:rsidRDefault="00A1136F" w:rsidP="00C6570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2) Обучение наставников для работы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с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наставляемыми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A1136F" w:rsidRDefault="00A1136F" w:rsidP="00C6570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- подготовка методических материалов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для сопровождения наставнической деятельности;</w:t>
            </w:r>
          </w:p>
          <w:p w:rsidR="00A1136F" w:rsidRDefault="00A1136F" w:rsidP="00C65708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- проведение консультаций, организация обмена опытом среди наставников – "установочные сессии" наставников.</w:t>
            </w:r>
          </w:p>
        </w:tc>
      </w:tr>
      <w:tr w:rsidR="00A1136F" w:rsidTr="00C65708">
        <w:tc>
          <w:tcPr>
            <w:tcW w:w="959" w:type="dxa"/>
          </w:tcPr>
          <w:p w:rsidR="00A1136F" w:rsidRDefault="00A1136F" w:rsidP="00A1136F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A1136F" w:rsidRDefault="00A1136F" w:rsidP="00C6570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 осуществление работы</w:t>
            </w:r>
          </w:p>
          <w:p w:rsidR="00A1136F" w:rsidRDefault="00A1136F" w:rsidP="00C6570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наставнических</w:t>
            </w:r>
          </w:p>
          <w:p w:rsidR="00A1136F" w:rsidRDefault="00A1136F" w:rsidP="00C6570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пар/групп</w:t>
            </w:r>
          </w:p>
        </w:tc>
        <w:tc>
          <w:tcPr>
            <w:tcW w:w="5953" w:type="dxa"/>
          </w:tcPr>
          <w:p w:rsidR="00A1136F" w:rsidRDefault="00A1136F" w:rsidP="00A1136F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Формирование наставнических пар/групп.</w:t>
            </w:r>
          </w:p>
          <w:p w:rsidR="00A1136F" w:rsidRDefault="00A1136F" w:rsidP="00A1136F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Разработка персонализированных программ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наставничества для каждой пары/группы.</w:t>
            </w:r>
          </w:p>
          <w:p w:rsidR="00A1136F" w:rsidRDefault="00A1136F" w:rsidP="00A1136F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психолого-педагогической поддержки сопровождения наставляемых,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не сформировавших пару или группу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(при необходимости), продолжение поиска наставника/наставников.</w:t>
            </w:r>
          </w:p>
        </w:tc>
      </w:tr>
      <w:tr w:rsidR="00A1136F" w:rsidTr="00C65708">
        <w:tc>
          <w:tcPr>
            <w:tcW w:w="959" w:type="dxa"/>
          </w:tcPr>
          <w:p w:rsidR="00A1136F" w:rsidRDefault="00A1136F" w:rsidP="00A1136F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A1136F" w:rsidRDefault="00A1136F" w:rsidP="00C65708">
            <w:pPr>
              <w:widowControl w:val="0"/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Завершение персонализированных программ наставничества</w:t>
            </w:r>
          </w:p>
        </w:tc>
        <w:tc>
          <w:tcPr>
            <w:tcW w:w="5953" w:type="dxa"/>
          </w:tcPr>
          <w:p w:rsidR="00A1136F" w:rsidRDefault="00A1136F" w:rsidP="00A1136F">
            <w:pPr>
              <w:widowControl w:val="0"/>
              <w:numPr>
                <w:ilvl w:val="0"/>
                <w:numId w:val="6"/>
              </w:numPr>
              <w:tabs>
                <w:tab w:val="left" w:pos="403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A1136F" w:rsidRDefault="00A1136F" w:rsidP="00A1136F">
            <w:pPr>
              <w:widowControl w:val="0"/>
              <w:numPr>
                <w:ilvl w:val="0"/>
                <w:numId w:val="6"/>
              </w:numPr>
              <w:tabs>
                <w:tab w:val="left" w:pos="27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школьной конференции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или семинара.</w:t>
            </w:r>
          </w:p>
          <w:p w:rsidR="00A1136F" w:rsidRDefault="00A1136F" w:rsidP="00A1136F">
            <w:pPr>
              <w:widowControl w:val="0"/>
              <w:numPr>
                <w:ilvl w:val="0"/>
                <w:numId w:val="6"/>
              </w:numPr>
              <w:tabs>
                <w:tab w:val="left" w:pos="27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A1136F" w:rsidTr="00C65708">
        <w:tc>
          <w:tcPr>
            <w:tcW w:w="959" w:type="dxa"/>
          </w:tcPr>
          <w:p w:rsidR="00A1136F" w:rsidRDefault="00A1136F" w:rsidP="00A1136F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A1136F" w:rsidRDefault="00A1136F" w:rsidP="00C6570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Информационная поддержка системы наставничества</w:t>
            </w:r>
          </w:p>
        </w:tc>
        <w:tc>
          <w:tcPr>
            <w:tcW w:w="5953" w:type="dxa"/>
          </w:tcPr>
          <w:p w:rsidR="00A1136F" w:rsidRDefault="00A1136F" w:rsidP="00C6570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Освещение мероприятий дорожной карты</w:t>
            </w:r>
          </w:p>
          <w:p w:rsidR="00A1136F" w:rsidRDefault="00A1136F" w:rsidP="00C6570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осуществляется на всех этапах на сайте образовательной организации и социальных сетях, по возможности на муниципальном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br/>
              <w:t>и региональном уровнях.</w:t>
            </w:r>
            <w:proofErr w:type="gramEnd"/>
          </w:p>
        </w:tc>
      </w:tr>
    </w:tbl>
    <w:p w:rsidR="00A1136F" w:rsidRDefault="00A1136F" w:rsidP="00A1136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2B69C3" w:rsidRDefault="002B69C3"/>
    <w:sectPr w:rsidR="002B69C3" w:rsidSect="006A164A">
      <w:pgSz w:w="11906" w:h="16838"/>
      <w:pgMar w:top="993" w:right="567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91A01C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13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17"/>
    <w:multiLevelType w:val="multilevel"/>
    <w:tmpl w:val="0ED2E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19"/>
    <w:multiLevelType w:val="multilevel"/>
    <w:tmpl w:val="7772B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1B"/>
    <w:multiLevelType w:val="hybridMultilevel"/>
    <w:tmpl w:val="D782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24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00000026"/>
    <w:multiLevelType w:val="multilevel"/>
    <w:tmpl w:val="582A9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36F"/>
    <w:rsid w:val="002B69C3"/>
    <w:rsid w:val="00303061"/>
    <w:rsid w:val="005F6123"/>
    <w:rsid w:val="007B2FA7"/>
    <w:rsid w:val="00A1136F"/>
    <w:rsid w:val="00F52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1136F"/>
    <w:pPr>
      <w:ind w:left="720"/>
      <w:contextualSpacing/>
    </w:pPr>
  </w:style>
  <w:style w:type="table" w:styleId="a4">
    <w:name w:val="Table Grid"/>
    <w:basedOn w:val="a1"/>
    <w:uiPriority w:val="59"/>
    <w:rsid w:val="00A1136F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2448</Characters>
  <Application>Microsoft Office Word</Application>
  <DocSecurity>0</DocSecurity>
  <Lines>20</Lines>
  <Paragraphs>5</Paragraphs>
  <ScaleCrop>false</ScaleCrop>
  <Company>Hewlett-Packard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</dc:creator>
  <cp:keywords/>
  <dc:description/>
  <cp:lastModifiedBy>Школа №1</cp:lastModifiedBy>
  <cp:revision>3</cp:revision>
  <dcterms:created xsi:type="dcterms:W3CDTF">2022-04-27T04:14:00Z</dcterms:created>
  <dcterms:modified xsi:type="dcterms:W3CDTF">2022-04-27T06:43:00Z</dcterms:modified>
</cp:coreProperties>
</file>