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3" w:rsidRDefault="006B3DE3" w:rsidP="006D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79.4pt">
            <v:imagedata r:id="rId6" o:title=""/>
          </v:shape>
        </w:pict>
      </w:r>
    </w:p>
    <w:p w:rsidR="006B3DE3" w:rsidRDefault="006B3DE3" w:rsidP="000E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B3DE3" w:rsidRPr="00C75A57" w:rsidRDefault="006B3DE3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A57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6B3DE3" w:rsidRPr="00A4490F" w:rsidRDefault="006B3DE3" w:rsidP="00A4490F">
      <w:pPr>
        <w:pStyle w:val="NoSpacing"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информирования об угрозе совершения или о совершении террористического акта и реагирования на полученную информацию разработан в соответствии  с пунктом 4 части 2 статьи 5 Федерального закона «О противодействии терроризму», на основании Постановления Правительства Российской Федерации от 11.02.2017 года №176-ФЗ</w:t>
      </w:r>
      <w:r>
        <w:rPr>
          <w:rFonts w:ascii="Times New Roman" w:hAnsi="Times New Roman"/>
          <w:sz w:val="24"/>
          <w:szCs w:val="24"/>
        </w:rPr>
        <w:t xml:space="preserve">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Уставом</w:t>
      </w: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A57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75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</w:t>
      </w:r>
      <w:r w:rsidRPr="00C75A5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C75A57">
        <w:rPr>
          <w:rFonts w:ascii="Times New Roman" w:hAnsi="Times New Roman"/>
          <w:sz w:val="24"/>
          <w:szCs w:val="24"/>
        </w:rPr>
        <w:t>учреждения до</w:t>
      </w:r>
      <w:r>
        <w:rPr>
          <w:rFonts w:ascii="Times New Roman" w:hAnsi="Times New Roman"/>
          <w:sz w:val="24"/>
          <w:szCs w:val="24"/>
        </w:rPr>
        <w:t xml:space="preserve">полнительного образования </w:t>
      </w:r>
      <w:r w:rsidRPr="00C75A57">
        <w:rPr>
          <w:rFonts w:ascii="Times New Roman" w:hAnsi="Times New Roman"/>
          <w:sz w:val="24"/>
          <w:szCs w:val="24"/>
        </w:rPr>
        <w:t>«Рефтинская детская школа искусств»</w:t>
      </w:r>
      <w:r w:rsidRPr="00C75A57">
        <w:rPr>
          <w:b/>
          <w:color w:val="000000"/>
          <w:sz w:val="24"/>
          <w:szCs w:val="24"/>
        </w:rPr>
        <w:t xml:space="preserve"> </w:t>
      </w: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Школа)</w:t>
      </w:r>
      <w:r w:rsidRPr="00C75A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B3DE3" w:rsidRPr="0034411C" w:rsidRDefault="006B3DE3" w:rsidP="00F847B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1.   </w:t>
      </w:r>
      <w:r w:rsidRPr="0034411C">
        <w:rPr>
          <w:rFonts w:ascii="Times New Roman" w:hAnsi="Times New Roman"/>
          <w:sz w:val="24"/>
          <w:szCs w:val="24"/>
          <w:lang w:eastAsia="ru-RU"/>
        </w:rPr>
        <w:t>При обнаружении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(территории), получении информации (в том числе анонимной) об угрозе совершения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 или при совершении террористическог</w:t>
      </w:r>
      <w:r>
        <w:rPr>
          <w:rFonts w:ascii="Times New Roman" w:hAnsi="Times New Roman"/>
          <w:sz w:val="24"/>
          <w:szCs w:val="24"/>
          <w:lang w:eastAsia="ru-RU"/>
        </w:rPr>
        <w:t>о акта в Школе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работники </w:t>
      </w:r>
      <w:r w:rsidRPr="0034411C">
        <w:rPr>
          <w:rFonts w:ascii="Times New Roman" w:hAnsi="Times New Roman"/>
          <w:sz w:val="24"/>
          <w:szCs w:val="24"/>
          <w:lang w:eastAsia="ru-RU"/>
        </w:rPr>
        <w:t>обязаны незамедлительно сообщить указа</w:t>
      </w:r>
      <w:r>
        <w:rPr>
          <w:rFonts w:ascii="Times New Roman" w:hAnsi="Times New Roman"/>
          <w:sz w:val="24"/>
          <w:szCs w:val="24"/>
          <w:lang w:eastAsia="ru-RU"/>
        </w:rPr>
        <w:t>нную информацию директору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(территории), или лицу, его замещающему.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r w:rsidRPr="0034411C">
        <w:rPr>
          <w:rFonts w:ascii="Times New Roman" w:hAnsi="Times New Roman"/>
          <w:sz w:val="24"/>
          <w:szCs w:val="24"/>
          <w:lang w:eastAsia="ru-RU"/>
        </w:rPr>
        <w:t>При получении указа</w:t>
      </w:r>
      <w:r>
        <w:rPr>
          <w:rFonts w:ascii="Times New Roman" w:hAnsi="Times New Roman"/>
          <w:sz w:val="24"/>
          <w:szCs w:val="24"/>
          <w:lang w:eastAsia="ru-RU"/>
        </w:rPr>
        <w:t>нной информации директор Шкоды, осуществляющий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непосредственное руководство </w:t>
      </w:r>
      <w:r>
        <w:rPr>
          <w:rFonts w:ascii="Times New Roman" w:hAnsi="Times New Roman"/>
          <w:sz w:val="24"/>
          <w:szCs w:val="24"/>
          <w:lang w:eastAsia="ru-RU"/>
        </w:rPr>
        <w:t>деятельностью работников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(территории), или лицо, его замещающее, либо уполномоченное им лицо незамедлительно информирует об этом с помощью любых доступных средств связи территориальный 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Российской Федерации по месту нахождения Школы (3-11-01, телефон единой дежурной диспетчерской службы, 112, телефон единой службы спасения).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 При направлении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информации об угрозе совершения или о сове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ршении террористического акта в Школе </w:t>
      </w:r>
      <w:r w:rsidRPr="0034411C">
        <w:rPr>
          <w:rFonts w:ascii="Times New Roman" w:hAnsi="Times New Roman"/>
          <w:sz w:val="24"/>
          <w:szCs w:val="24"/>
          <w:lang w:eastAsia="ru-RU"/>
        </w:rPr>
        <w:t>(территории) с помощью средств связи лицо, передающее информацию, сообщает: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а) свои фамилию, имя, отч</w:t>
      </w:r>
      <w:r>
        <w:rPr>
          <w:rFonts w:ascii="Times New Roman" w:hAnsi="Times New Roman"/>
          <w:sz w:val="24"/>
          <w:szCs w:val="24"/>
          <w:lang w:eastAsia="ru-RU"/>
        </w:rPr>
        <w:t>ество (при наличии) и должность;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б) наименование объекта (терр</w:t>
      </w:r>
      <w:r>
        <w:rPr>
          <w:rFonts w:ascii="Times New Roman" w:hAnsi="Times New Roman"/>
          <w:sz w:val="24"/>
          <w:szCs w:val="24"/>
          <w:lang w:eastAsia="ru-RU"/>
        </w:rPr>
        <w:t>итории) и его точный адрес;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в) </w:t>
      </w:r>
      <w:r w:rsidRPr="0034411C">
        <w:rPr>
          <w:rFonts w:ascii="Times New Roman" w:hAnsi="Times New Roman"/>
          <w:sz w:val="24"/>
          <w:szCs w:val="24"/>
          <w:lang w:eastAsia="ru-RU"/>
        </w:rPr>
        <w:t>дату и время обнаружения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(территории), получения информации об угрозе совершения террористического акта или о совершении террористического акта;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г) </w:t>
      </w:r>
      <w:r w:rsidRPr="0034411C">
        <w:rPr>
          <w:rFonts w:ascii="Times New Roman" w:hAnsi="Times New Roman"/>
          <w:sz w:val="24"/>
          <w:szCs w:val="24"/>
          <w:lang w:eastAsia="ru-RU"/>
        </w:rPr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д) имеющиеся достоверные сведения о нарушителе и предпринимаемых им действиях;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е) к</w:t>
      </w:r>
      <w:r>
        <w:rPr>
          <w:rFonts w:ascii="Times New Roman" w:hAnsi="Times New Roman"/>
          <w:sz w:val="24"/>
          <w:szCs w:val="24"/>
          <w:lang w:eastAsia="ru-RU"/>
        </w:rPr>
        <w:t>оличество находящихся в Школе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(территории) людей;</w:t>
      </w:r>
    </w:p>
    <w:p w:rsidR="006B3DE3" w:rsidRPr="009E2D2C" w:rsidRDefault="006B3DE3" w:rsidP="00AA09C3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ж) друг</w:t>
      </w:r>
      <w:r>
        <w:rPr>
          <w:rFonts w:ascii="Times New Roman" w:hAnsi="Times New Roman"/>
          <w:sz w:val="24"/>
          <w:szCs w:val="24"/>
          <w:lang w:eastAsia="ru-RU"/>
        </w:rPr>
        <w:t>ие оперативно значимые сведения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4</w:t>
      </w:r>
      <w:r w:rsidRPr="00A30F0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дату и время ее передачи.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 w:rsidRPr="00A30F07">
        <w:rPr>
          <w:rFonts w:ascii="Times New Roman" w:hAnsi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5 .Директор Школы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(территории), или лицо, его замещающее, при обнаружении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 или получении информации об угрозе совершения или о совершении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 обеспечивает: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а) усиление контроля пропускного и внутриобъектового режимов, прекращение доступа людей </w:t>
      </w:r>
      <w:r>
        <w:rPr>
          <w:rFonts w:ascii="Times New Roman" w:hAnsi="Times New Roman"/>
          <w:sz w:val="24"/>
          <w:szCs w:val="24"/>
          <w:lang w:eastAsia="ru-RU"/>
        </w:rPr>
        <w:t>и транспортных средств в Школу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(территорию);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б) своевременное оповещение (информирование) работников и посетителей объекта (территории) об угрозе совершения или о совершении террористического акта;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в) безопасную и беспрепятственную эвакуацию работнико</w:t>
      </w:r>
      <w:r>
        <w:rPr>
          <w:rFonts w:ascii="Times New Roman" w:hAnsi="Times New Roman"/>
          <w:sz w:val="24"/>
          <w:szCs w:val="24"/>
          <w:lang w:eastAsia="ru-RU"/>
        </w:rPr>
        <w:t>в и посетителей Школы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(территории);</w:t>
      </w:r>
    </w:p>
    <w:p w:rsidR="006B3DE3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г) бе</w:t>
      </w:r>
      <w:r>
        <w:rPr>
          <w:rFonts w:ascii="Times New Roman" w:hAnsi="Times New Roman"/>
          <w:sz w:val="24"/>
          <w:szCs w:val="24"/>
          <w:lang w:eastAsia="ru-RU"/>
        </w:rPr>
        <w:t>спрепятственный доступ в Школу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(территорию) сотрудников территориальных органов безопасности, территориальных органов Федеральной службы войск национальной гвардии Российской Федерации,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обороны, чрезвычайным ситуациям и ликвидации </w:t>
      </w:r>
      <w:r>
        <w:rPr>
          <w:rFonts w:ascii="Times New Roman" w:hAnsi="Times New Roman"/>
          <w:sz w:val="24"/>
          <w:szCs w:val="24"/>
          <w:lang w:eastAsia="ru-RU"/>
        </w:rPr>
        <w:t>последствий стихийных бедствий.</w:t>
      </w:r>
    </w:p>
    <w:p w:rsidR="006B3DE3" w:rsidRPr="009E2D2C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6.  Выполнение данных требований настоящего Порядка информирования об угрозе совершения или о совершении террористического акта в МАУДО  «Рефтинская ДШИ» обязательно для всех работников школы.</w:t>
      </w:r>
    </w:p>
    <w:p w:rsidR="006B3DE3" w:rsidRPr="009E2D2C" w:rsidRDefault="006B3DE3" w:rsidP="00113533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Default="006B3DE3" w:rsidP="00113533">
      <w:pPr>
        <w:spacing w:line="264" w:lineRule="auto"/>
      </w:pPr>
    </w:p>
    <w:sectPr w:rsidR="006B3DE3" w:rsidSect="00113533">
      <w:footerReference w:type="even" r:id="rId7"/>
      <w:footerReference w:type="default" r:id="rId8"/>
      <w:pgSz w:w="11906" w:h="16838"/>
      <w:pgMar w:top="539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E3" w:rsidRDefault="006B3DE3">
      <w:r>
        <w:separator/>
      </w:r>
    </w:p>
  </w:endnote>
  <w:endnote w:type="continuationSeparator" w:id="0">
    <w:p w:rsidR="006B3DE3" w:rsidRDefault="006B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E3" w:rsidRDefault="006B3DE3" w:rsidP="008E3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DE3" w:rsidRDefault="006B3DE3" w:rsidP="008E34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E3" w:rsidRDefault="006B3DE3" w:rsidP="008E3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3DE3" w:rsidRDefault="006B3DE3" w:rsidP="008E34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E3" w:rsidRDefault="006B3DE3">
      <w:r>
        <w:separator/>
      </w:r>
    </w:p>
  </w:footnote>
  <w:footnote w:type="continuationSeparator" w:id="0">
    <w:p w:rsidR="006B3DE3" w:rsidRDefault="006B3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24"/>
    <w:rsid w:val="0002186C"/>
    <w:rsid w:val="00073972"/>
    <w:rsid w:val="000C29EB"/>
    <w:rsid w:val="000E2D24"/>
    <w:rsid w:val="000F59E9"/>
    <w:rsid w:val="000F6D95"/>
    <w:rsid w:val="00113533"/>
    <w:rsid w:val="001300D5"/>
    <w:rsid w:val="001B59E0"/>
    <w:rsid w:val="00215958"/>
    <w:rsid w:val="00260A66"/>
    <w:rsid w:val="0027274E"/>
    <w:rsid w:val="002D7CD3"/>
    <w:rsid w:val="002F4B95"/>
    <w:rsid w:val="0034411C"/>
    <w:rsid w:val="003610A7"/>
    <w:rsid w:val="00364422"/>
    <w:rsid w:val="003648B5"/>
    <w:rsid w:val="00380294"/>
    <w:rsid w:val="00380E6F"/>
    <w:rsid w:val="003A6B43"/>
    <w:rsid w:val="003B1437"/>
    <w:rsid w:val="00411094"/>
    <w:rsid w:val="00421C12"/>
    <w:rsid w:val="00496494"/>
    <w:rsid w:val="004A5D70"/>
    <w:rsid w:val="004D1EC4"/>
    <w:rsid w:val="00516A60"/>
    <w:rsid w:val="005253C3"/>
    <w:rsid w:val="00531E5A"/>
    <w:rsid w:val="00557EAB"/>
    <w:rsid w:val="00573DDA"/>
    <w:rsid w:val="00587A85"/>
    <w:rsid w:val="005B08EF"/>
    <w:rsid w:val="005D57EA"/>
    <w:rsid w:val="005D7273"/>
    <w:rsid w:val="006647DA"/>
    <w:rsid w:val="006A21E6"/>
    <w:rsid w:val="006B3DE3"/>
    <w:rsid w:val="006D0349"/>
    <w:rsid w:val="00740FB4"/>
    <w:rsid w:val="00751C83"/>
    <w:rsid w:val="007A3084"/>
    <w:rsid w:val="0082035E"/>
    <w:rsid w:val="00847904"/>
    <w:rsid w:val="008E34AF"/>
    <w:rsid w:val="008F7D0F"/>
    <w:rsid w:val="00937FA0"/>
    <w:rsid w:val="00943538"/>
    <w:rsid w:val="009E2D2C"/>
    <w:rsid w:val="009F37B6"/>
    <w:rsid w:val="00A30F07"/>
    <w:rsid w:val="00A31A5D"/>
    <w:rsid w:val="00A4490F"/>
    <w:rsid w:val="00A61F84"/>
    <w:rsid w:val="00AA09C3"/>
    <w:rsid w:val="00AA72DE"/>
    <w:rsid w:val="00B21D51"/>
    <w:rsid w:val="00B43259"/>
    <w:rsid w:val="00B8755A"/>
    <w:rsid w:val="00B95394"/>
    <w:rsid w:val="00B96401"/>
    <w:rsid w:val="00BD5E94"/>
    <w:rsid w:val="00C271A2"/>
    <w:rsid w:val="00C50893"/>
    <w:rsid w:val="00C67279"/>
    <w:rsid w:val="00C75A57"/>
    <w:rsid w:val="00C91F08"/>
    <w:rsid w:val="00CA5B9E"/>
    <w:rsid w:val="00CB2C84"/>
    <w:rsid w:val="00CD4E70"/>
    <w:rsid w:val="00D5712C"/>
    <w:rsid w:val="00D95F0E"/>
    <w:rsid w:val="00DD09B7"/>
    <w:rsid w:val="00F65FFC"/>
    <w:rsid w:val="00F847B4"/>
    <w:rsid w:val="00F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2D24"/>
    <w:rPr>
      <w:lang w:eastAsia="en-US"/>
    </w:rPr>
  </w:style>
  <w:style w:type="paragraph" w:styleId="Footer">
    <w:name w:val="footer"/>
    <w:basedOn w:val="Normal"/>
    <w:link w:val="FooterChar"/>
    <w:uiPriority w:val="99"/>
    <w:rsid w:val="001135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904"/>
    <w:rPr>
      <w:lang w:eastAsia="en-US"/>
    </w:rPr>
  </w:style>
  <w:style w:type="character" w:styleId="PageNumber">
    <w:name w:val="page number"/>
    <w:basedOn w:val="DefaultParagraphFont"/>
    <w:uiPriority w:val="99"/>
    <w:rsid w:val="001135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594</Words>
  <Characters>3391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DSHI</dc:creator>
  <cp:keywords/>
  <dc:description/>
  <cp:lastModifiedBy>User</cp:lastModifiedBy>
  <cp:revision>2</cp:revision>
  <cp:lastPrinted>2015-06-09T07:13:00Z</cp:lastPrinted>
  <dcterms:created xsi:type="dcterms:W3CDTF">2017-10-06T12:07:00Z</dcterms:created>
  <dcterms:modified xsi:type="dcterms:W3CDTF">2017-10-06T12:07:00Z</dcterms:modified>
</cp:coreProperties>
</file>